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35" w:rsidRPr="00907988" w:rsidRDefault="00657B35" w:rsidP="00BC43DA">
      <w:pPr>
        <w:pStyle w:val="1"/>
        <w:shd w:val="clear" w:color="auto" w:fill="F6F6F6"/>
        <w:spacing w:before="0" w:beforeAutospacing="0" w:after="0" w:afterAutospacing="0"/>
        <w:jc w:val="center"/>
        <w:rPr>
          <w:bCs w:val="0"/>
          <w:color w:val="000000"/>
          <w:sz w:val="44"/>
          <w:szCs w:val="44"/>
        </w:rPr>
      </w:pPr>
      <w:proofErr w:type="gramStart"/>
      <w:r w:rsidRPr="00907988">
        <w:rPr>
          <w:color w:val="000000"/>
          <w:sz w:val="44"/>
          <w:szCs w:val="44"/>
        </w:rPr>
        <w:t xml:space="preserve">Инвестиционная площадка № </w:t>
      </w:r>
      <w:r w:rsidR="00BC43DA">
        <w:rPr>
          <w:color w:val="000000"/>
          <w:sz w:val="44"/>
          <w:szCs w:val="44"/>
        </w:rPr>
        <w:t>6</w:t>
      </w:r>
      <w:r w:rsidRPr="00907988">
        <w:rPr>
          <w:color w:val="000000"/>
          <w:sz w:val="44"/>
          <w:szCs w:val="44"/>
        </w:rPr>
        <w:t xml:space="preserve"> (</w:t>
      </w:r>
      <w:r w:rsidR="00907988" w:rsidRPr="00907988">
        <w:rPr>
          <w:color w:val="000000"/>
          <w:sz w:val="44"/>
          <w:szCs w:val="44"/>
        </w:rPr>
        <w:t xml:space="preserve">площадка под </w:t>
      </w:r>
      <w:r w:rsidR="00BC43DA">
        <w:rPr>
          <w:color w:val="000000"/>
          <w:sz w:val="44"/>
          <w:szCs w:val="44"/>
        </w:rPr>
        <w:t>придорожный сервис р.п.</w:t>
      </w:r>
      <w:proofErr w:type="gramEnd"/>
      <w:r w:rsidR="00BC43DA">
        <w:rPr>
          <w:color w:val="000000"/>
          <w:sz w:val="44"/>
          <w:szCs w:val="44"/>
        </w:rPr>
        <w:t xml:space="preserve"> </w:t>
      </w:r>
      <w:proofErr w:type="gramStart"/>
      <w:r w:rsidR="00BC43DA">
        <w:rPr>
          <w:color w:val="000000"/>
          <w:sz w:val="44"/>
          <w:szCs w:val="44"/>
        </w:rPr>
        <w:t>Тереньга</w:t>
      </w:r>
      <w:r w:rsidRPr="00907988">
        <w:rPr>
          <w:color w:val="000000"/>
          <w:sz w:val="44"/>
          <w:szCs w:val="44"/>
        </w:rPr>
        <w:t>)</w:t>
      </w:r>
      <w:proofErr w:type="gramEnd"/>
    </w:p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12"/>
      </w:tblGrid>
      <w:tr w:rsidR="00DF049A" w:rsidTr="00105AB9">
        <w:trPr>
          <w:trHeight w:val="4801"/>
        </w:trPr>
        <w:tc>
          <w:tcPr>
            <w:tcW w:w="9912" w:type="dxa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8705EF" w:rsidP="0087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38625" cy="3306913"/>
                  <wp:effectExtent l="19050" t="0" r="9525" b="0"/>
                  <wp:docPr id="2" name="Рисунок 1" descr="Скриншот 07-12-2023 153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риншот 07-12-2023 15301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068" cy="330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F049A" w:rsidTr="0089493C">
        <w:trPr>
          <w:trHeight w:val="1956"/>
        </w:trPr>
        <w:tc>
          <w:tcPr>
            <w:tcW w:w="9912" w:type="dxa"/>
            <w:gridSpan w:val="2"/>
          </w:tcPr>
          <w:p w:rsidR="00BC43DA" w:rsidRPr="009C1C14" w:rsidRDefault="00BC43D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Свободные земли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промышленности, для реализации инвестиционного проекта по придорожному сервису, площадью 1,08 га. </w:t>
            </w:r>
          </w:p>
        </w:tc>
      </w:tr>
      <w:tr w:rsidR="00DF049A" w:rsidTr="00086391">
        <w:tc>
          <w:tcPr>
            <w:tcW w:w="9912" w:type="dxa"/>
            <w:gridSpan w:val="2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площадки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«Тереньгульский район»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инвестиционной площадки</w:t>
            </w:r>
          </w:p>
        </w:tc>
        <w:tc>
          <w:tcPr>
            <w:tcW w:w="4956" w:type="dxa"/>
          </w:tcPr>
          <w:p w:rsidR="00DF049A" w:rsidRPr="00F361A5" w:rsidRDefault="00CD3157" w:rsidP="00CD3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Площадка под размещение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придорожного сервиса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инвестиционной площадки</w:t>
            </w:r>
          </w:p>
        </w:tc>
        <w:tc>
          <w:tcPr>
            <w:tcW w:w="4956" w:type="dxa"/>
          </w:tcPr>
          <w:p w:rsidR="00DF049A" w:rsidRPr="00F361A5" w:rsidRDefault="00CD3157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Ульяновская область, Тереньгульский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р.п. Тереньга, (разъезд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Гладчиха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Площадь инвестиционной площадки</w:t>
            </w:r>
          </w:p>
        </w:tc>
        <w:tc>
          <w:tcPr>
            <w:tcW w:w="4956" w:type="dxa"/>
          </w:tcPr>
          <w:p w:rsidR="00485108" w:rsidRPr="009C1C14" w:rsidRDefault="00F0328F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157">
              <w:rPr>
                <w:rFonts w:ascii="Times New Roman" w:hAnsi="Times New Roman" w:cs="Times New Roman"/>
                <w:sz w:val="28"/>
                <w:szCs w:val="28"/>
              </w:rPr>
              <w:t>,08 га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Размеры инвестиционной площадки</w:t>
            </w:r>
          </w:p>
        </w:tc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CE12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Кадастровый номер (квартал) площадки</w:t>
            </w:r>
          </w:p>
        </w:tc>
        <w:tc>
          <w:tcPr>
            <w:tcW w:w="4956" w:type="dxa"/>
          </w:tcPr>
          <w:p w:rsidR="00485108" w:rsidRPr="000970B2" w:rsidRDefault="00CD3157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73:18:030701:728</w:t>
            </w:r>
          </w:p>
        </w:tc>
      </w:tr>
      <w:tr w:rsidR="0089493C" w:rsidTr="0089493C">
        <w:trPr>
          <w:trHeight w:val="456"/>
        </w:trPr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4956" w:type="dxa"/>
          </w:tcPr>
          <w:p w:rsidR="0089493C" w:rsidRPr="000970B2" w:rsidRDefault="00CD3157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собственность не разграничена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4956" w:type="dxa"/>
          </w:tcPr>
          <w:p w:rsidR="00485108" w:rsidRPr="000970B2" w:rsidRDefault="00485108" w:rsidP="000970B2">
            <w:pPr>
              <w:tabs>
                <w:tab w:val="left" w:pos="645"/>
                <w:tab w:val="center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08" w:rsidTr="00DF049A">
        <w:tc>
          <w:tcPr>
            <w:tcW w:w="4956" w:type="dxa"/>
          </w:tcPr>
          <w:p w:rsidR="00485108" w:rsidRPr="0089493C" w:rsidRDefault="0089493C" w:rsidP="0089493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земель</w:t>
            </w:r>
          </w:p>
        </w:tc>
        <w:tc>
          <w:tcPr>
            <w:tcW w:w="4956" w:type="dxa"/>
          </w:tcPr>
          <w:p w:rsidR="00485108" w:rsidRPr="000970B2" w:rsidRDefault="00CD3157" w:rsidP="0089493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</w:tr>
      <w:tr w:rsidR="0089493C" w:rsidTr="00DF049A"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разрешенного использования</w:t>
            </w:r>
          </w:p>
          <w:p w:rsidR="0089493C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6" w:type="dxa"/>
          </w:tcPr>
          <w:p w:rsidR="0089493C" w:rsidRPr="000970B2" w:rsidRDefault="00CD3157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Придорожный сервис</w:t>
            </w:r>
          </w:p>
        </w:tc>
      </w:tr>
      <w:tr w:rsidR="003A042A" w:rsidTr="00DF049A"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Наличие ограничений по размещению </w:t>
            </w: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предприятий</w:t>
            </w:r>
          </w:p>
        </w:tc>
        <w:tc>
          <w:tcPr>
            <w:tcW w:w="4956" w:type="dxa"/>
          </w:tcPr>
          <w:p w:rsidR="003A042A" w:rsidRPr="003A042A" w:rsidRDefault="00CD3157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 имеется</w:t>
            </w:r>
          </w:p>
        </w:tc>
      </w:tr>
      <w:tr w:rsidR="00BC6BDC" w:rsidTr="00DF049A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Расстояние до ближайшей автомобильной дороги (</w:t>
            </w:r>
            <w:proofErr w:type="gramStart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км</w:t>
            </w:r>
            <w:proofErr w:type="gramEnd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56" w:type="dxa"/>
          </w:tcPr>
          <w:p w:rsidR="00BC6BDC" w:rsidRPr="0082031A" w:rsidRDefault="00CD3157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м</w:t>
            </w:r>
          </w:p>
        </w:tc>
      </w:tr>
      <w:tr w:rsidR="00BC6BDC" w:rsidTr="00DF049A">
        <w:tc>
          <w:tcPr>
            <w:tcW w:w="4956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93"/>
              <w:gridCol w:w="66"/>
              <w:gridCol w:w="81"/>
            </w:tblGrid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Расстояние до ближайшего города/ населенного пункта (</w:t>
                  </w:r>
                  <w:proofErr w:type="gramStart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км</w:t>
                  </w:r>
                  <w:proofErr w:type="gramEnd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BC6BDC" w:rsidRPr="000068C1" w:rsidRDefault="00CD3157" w:rsidP="007E26D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км</w:t>
            </w:r>
          </w:p>
        </w:tc>
      </w:tr>
      <w:tr w:rsidR="00BC6BDC" w:rsidTr="00DF049A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ж/</w:t>
            </w:r>
            <w:proofErr w:type="spellStart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ветки</w:t>
            </w:r>
          </w:p>
        </w:tc>
        <w:tc>
          <w:tcPr>
            <w:tcW w:w="4956" w:type="dxa"/>
          </w:tcPr>
          <w:p w:rsidR="00BC6BDC" w:rsidRPr="000068C1" w:rsidRDefault="000068C1" w:rsidP="007E2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Ближайшая железнодорожная станция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Сызрань – </w:t>
            </w:r>
            <w:r w:rsidR="007E26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80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км</w:t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12"/>
      </w:tblGrid>
      <w:tr w:rsidR="00DF049A" w:rsidTr="00E919C5">
        <w:trPr>
          <w:trHeight w:val="6369"/>
        </w:trPr>
        <w:tc>
          <w:tcPr>
            <w:tcW w:w="9912" w:type="dxa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CD3157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00675" cy="3745359"/>
                  <wp:effectExtent l="19050" t="0" r="9525" b="0"/>
                  <wp:docPr id="1" name="Рисунок 0" descr="Скриншот 07-12-2023 153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риншот 07-12-2023 15301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849" cy="375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49A" w:rsidRP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F049A" w:rsidRPr="00DF049A" w:rsidSect="007F768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2409"/>
    <w:multiLevelType w:val="hybridMultilevel"/>
    <w:tmpl w:val="A5286500"/>
    <w:lvl w:ilvl="0" w:tplc="28DE40E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09"/>
    <w:rsid w:val="00000857"/>
    <w:rsid w:val="00000AEE"/>
    <w:rsid w:val="000068C1"/>
    <w:rsid w:val="00006F5A"/>
    <w:rsid w:val="00014C6C"/>
    <w:rsid w:val="000662C7"/>
    <w:rsid w:val="00094B20"/>
    <w:rsid w:val="000970B2"/>
    <w:rsid w:val="000A1451"/>
    <w:rsid w:val="001031E9"/>
    <w:rsid w:val="00105AB9"/>
    <w:rsid w:val="001B3084"/>
    <w:rsid w:val="001C3821"/>
    <w:rsid w:val="002007D5"/>
    <w:rsid w:val="00205EF3"/>
    <w:rsid w:val="00255109"/>
    <w:rsid w:val="00304D21"/>
    <w:rsid w:val="003A042A"/>
    <w:rsid w:val="00426D97"/>
    <w:rsid w:val="00427E1B"/>
    <w:rsid w:val="00485108"/>
    <w:rsid w:val="004D1E9F"/>
    <w:rsid w:val="0052221F"/>
    <w:rsid w:val="00522441"/>
    <w:rsid w:val="00534CDC"/>
    <w:rsid w:val="00550D83"/>
    <w:rsid w:val="00564AF6"/>
    <w:rsid w:val="0057000B"/>
    <w:rsid w:val="005A04EC"/>
    <w:rsid w:val="005A6C14"/>
    <w:rsid w:val="005C6D75"/>
    <w:rsid w:val="005F64AC"/>
    <w:rsid w:val="00625C8C"/>
    <w:rsid w:val="00657B35"/>
    <w:rsid w:val="006B0EDB"/>
    <w:rsid w:val="006E7B9B"/>
    <w:rsid w:val="00705C44"/>
    <w:rsid w:val="00724E6D"/>
    <w:rsid w:val="00727709"/>
    <w:rsid w:val="00742C55"/>
    <w:rsid w:val="00761476"/>
    <w:rsid w:val="007A5D57"/>
    <w:rsid w:val="007E26DF"/>
    <w:rsid w:val="007F2663"/>
    <w:rsid w:val="007F768F"/>
    <w:rsid w:val="0082031A"/>
    <w:rsid w:val="00831030"/>
    <w:rsid w:val="00834C82"/>
    <w:rsid w:val="008705EF"/>
    <w:rsid w:val="0089493C"/>
    <w:rsid w:val="00907988"/>
    <w:rsid w:val="0091427C"/>
    <w:rsid w:val="00920603"/>
    <w:rsid w:val="009320F4"/>
    <w:rsid w:val="00942FB7"/>
    <w:rsid w:val="009C1C14"/>
    <w:rsid w:val="00A359AE"/>
    <w:rsid w:val="00A4686A"/>
    <w:rsid w:val="00A70299"/>
    <w:rsid w:val="00AB505B"/>
    <w:rsid w:val="00AF3B7D"/>
    <w:rsid w:val="00AF53F7"/>
    <w:rsid w:val="00B06850"/>
    <w:rsid w:val="00B224AB"/>
    <w:rsid w:val="00B47F4C"/>
    <w:rsid w:val="00BC43DA"/>
    <w:rsid w:val="00BC6BDC"/>
    <w:rsid w:val="00C017D7"/>
    <w:rsid w:val="00CC0A1F"/>
    <w:rsid w:val="00CD3157"/>
    <w:rsid w:val="00CE1261"/>
    <w:rsid w:val="00D06704"/>
    <w:rsid w:val="00D10777"/>
    <w:rsid w:val="00D30294"/>
    <w:rsid w:val="00D84B9C"/>
    <w:rsid w:val="00DA6106"/>
    <w:rsid w:val="00DA68D9"/>
    <w:rsid w:val="00DC357C"/>
    <w:rsid w:val="00DF049A"/>
    <w:rsid w:val="00DF4D58"/>
    <w:rsid w:val="00E22358"/>
    <w:rsid w:val="00E62EA2"/>
    <w:rsid w:val="00E919C5"/>
    <w:rsid w:val="00E95084"/>
    <w:rsid w:val="00EA18E5"/>
    <w:rsid w:val="00EB5B92"/>
    <w:rsid w:val="00EE34A1"/>
    <w:rsid w:val="00F0328F"/>
    <w:rsid w:val="00F14AF1"/>
    <w:rsid w:val="00F15732"/>
    <w:rsid w:val="00F27E49"/>
    <w:rsid w:val="00F27E7C"/>
    <w:rsid w:val="00F361A5"/>
    <w:rsid w:val="00FC4465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DF"/>
  </w:style>
  <w:style w:type="paragraph" w:styleId="1">
    <w:name w:val="heading 1"/>
    <w:basedOn w:val="a"/>
    <w:link w:val="10"/>
    <w:uiPriority w:val="9"/>
    <w:qFormat/>
    <w:rsid w:val="0065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C6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B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4D58"/>
    <w:pPr>
      <w:ind w:left="720"/>
      <w:contextualSpacing/>
    </w:pPr>
  </w:style>
  <w:style w:type="table" w:styleId="a5">
    <w:name w:val="Table Grid"/>
    <w:basedOn w:val="a1"/>
    <w:uiPriority w:val="59"/>
    <w:rsid w:val="00DF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7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Cherkashin</dc:creator>
  <cp:lastModifiedBy>Пользователь</cp:lastModifiedBy>
  <cp:revision>11</cp:revision>
  <cp:lastPrinted>2023-12-07T11:09:00Z</cp:lastPrinted>
  <dcterms:created xsi:type="dcterms:W3CDTF">2021-04-27T11:26:00Z</dcterms:created>
  <dcterms:modified xsi:type="dcterms:W3CDTF">2023-12-13T04:09:00Z</dcterms:modified>
</cp:coreProperties>
</file>