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632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4111"/>
      </w:tblGrid>
      <w:tr w:rsidR="00352759" w:rsidRPr="00352759" w:rsidTr="00587ADF">
        <w:tc>
          <w:tcPr>
            <w:tcW w:w="6521" w:type="dxa"/>
          </w:tcPr>
          <w:p w:rsidR="00352759" w:rsidRPr="00094945" w:rsidRDefault="00352759" w:rsidP="00352759">
            <w:pPr>
              <w:tabs>
                <w:tab w:val="left" w:pos="4611"/>
                <w:tab w:val="left" w:pos="5603"/>
              </w:tabs>
              <w:ind w:right="-524"/>
              <w:jc w:val="center"/>
              <w:rPr>
                <w:b/>
                <w:sz w:val="4"/>
                <w:szCs w:val="4"/>
              </w:rPr>
            </w:pPr>
            <w:r w:rsidRPr="00094945">
              <w:rPr>
                <w:b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457200" cy="571500"/>
                  <wp:effectExtent l="19050" t="0" r="0" b="0"/>
                  <wp:docPr id="1" name="Рисунок 1" descr="на докумен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докумен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759" w:rsidRPr="00094945" w:rsidRDefault="00352759" w:rsidP="00352759">
            <w:pPr>
              <w:tabs>
                <w:tab w:val="left" w:pos="4611"/>
              </w:tabs>
              <w:ind w:right="-524"/>
              <w:jc w:val="center"/>
              <w:rPr>
                <w:b/>
                <w:sz w:val="4"/>
                <w:szCs w:val="4"/>
              </w:rPr>
            </w:pPr>
          </w:p>
          <w:p w:rsidR="00352759" w:rsidRPr="00094945" w:rsidRDefault="00352759" w:rsidP="00352759">
            <w:pPr>
              <w:tabs>
                <w:tab w:val="left" w:pos="4611"/>
              </w:tabs>
              <w:ind w:right="-524"/>
              <w:jc w:val="center"/>
              <w:rPr>
                <w:b/>
                <w:sz w:val="4"/>
                <w:szCs w:val="4"/>
              </w:rPr>
            </w:pPr>
          </w:p>
          <w:p w:rsidR="00352759" w:rsidRPr="00094945" w:rsidRDefault="008A15DB" w:rsidP="00352759">
            <w:pPr>
              <w:tabs>
                <w:tab w:val="left" w:pos="4611"/>
              </w:tabs>
              <w:spacing w:before="20" w:line="192" w:lineRule="auto"/>
              <w:ind w:right="-5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ГЛАВА </w:t>
            </w:r>
            <w:r w:rsidR="00352759" w:rsidRPr="00094945">
              <w:rPr>
                <w:b/>
                <w:sz w:val="22"/>
                <w:szCs w:val="22"/>
              </w:rPr>
              <w:t>АДМИНИСТРАЦИ</w:t>
            </w:r>
            <w:r>
              <w:rPr>
                <w:b/>
                <w:sz w:val="22"/>
                <w:szCs w:val="22"/>
              </w:rPr>
              <w:t>И</w:t>
            </w:r>
          </w:p>
          <w:p w:rsidR="00352759" w:rsidRPr="00094945" w:rsidRDefault="00352759" w:rsidP="00352759">
            <w:pPr>
              <w:tabs>
                <w:tab w:val="left" w:pos="4611"/>
              </w:tabs>
              <w:spacing w:before="20" w:line="192" w:lineRule="auto"/>
              <w:ind w:right="-524"/>
              <w:jc w:val="center"/>
              <w:rPr>
                <w:b/>
                <w:sz w:val="22"/>
                <w:szCs w:val="22"/>
              </w:rPr>
            </w:pPr>
            <w:r w:rsidRPr="00094945">
              <w:rPr>
                <w:b/>
                <w:sz w:val="22"/>
                <w:szCs w:val="22"/>
              </w:rPr>
              <w:t xml:space="preserve">МУНИЦИПАЛЬНОГО ОБРАЗОВАНИЯ </w:t>
            </w:r>
          </w:p>
          <w:p w:rsidR="00352759" w:rsidRPr="00094945" w:rsidRDefault="00352759" w:rsidP="00352759">
            <w:pPr>
              <w:tabs>
                <w:tab w:val="left" w:pos="4611"/>
              </w:tabs>
              <w:spacing w:before="20" w:line="192" w:lineRule="auto"/>
              <w:ind w:right="-524"/>
              <w:jc w:val="center"/>
              <w:rPr>
                <w:b/>
                <w:sz w:val="22"/>
                <w:szCs w:val="22"/>
              </w:rPr>
            </w:pPr>
            <w:r w:rsidRPr="00094945">
              <w:rPr>
                <w:b/>
                <w:sz w:val="22"/>
                <w:szCs w:val="22"/>
              </w:rPr>
              <w:t>«СЕНГИЛЕЕВСКИЙ РАЙОН»</w:t>
            </w:r>
          </w:p>
          <w:p w:rsidR="00352759" w:rsidRPr="00094945" w:rsidRDefault="00352759" w:rsidP="00352759">
            <w:pPr>
              <w:tabs>
                <w:tab w:val="left" w:pos="4611"/>
              </w:tabs>
              <w:spacing w:before="20" w:line="192" w:lineRule="auto"/>
              <w:ind w:right="-524"/>
              <w:jc w:val="center"/>
              <w:rPr>
                <w:b/>
                <w:sz w:val="22"/>
                <w:szCs w:val="22"/>
              </w:rPr>
            </w:pPr>
            <w:r w:rsidRPr="00094945">
              <w:rPr>
                <w:b/>
                <w:sz w:val="22"/>
                <w:szCs w:val="22"/>
              </w:rPr>
              <w:t xml:space="preserve">УЛЬЯНОВСКОЙ ОБЛАСТИ </w:t>
            </w:r>
          </w:p>
          <w:p w:rsidR="00352759" w:rsidRPr="00094945" w:rsidRDefault="00352759" w:rsidP="00352759">
            <w:pPr>
              <w:tabs>
                <w:tab w:val="left" w:pos="4611"/>
              </w:tabs>
              <w:ind w:right="-524"/>
              <w:jc w:val="center"/>
              <w:rPr>
                <w:b/>
                <w:color w:val="000000"/>
                <w:sz w:val="18"/>
                <w:szCs w:val="18"/>
              </w:rPr>
            </w:pPr>
            <w:r w:rsidRPr="00094945">
              <w:rPr>
                <w:b/>
                <w:color w:val="000000"/>
                <w:sz w:val="18"/>
                <w:szCs w:val="18"/>
              </w:rPr>
              <w:t>433380,Ульяновская область,</w:t>
            </w:r>
          </w:p>
          <w:p w:rsidR="00352759" w:rsidRPr="00094945" w:rsidRDefault="00352759" w:rsidP="00352759">
            <w:pPr>
              <w:tabs>
                <w:tab w:val="left" w:pos="4611"/>
              </w:tabs>
              <w:ind w:right="-524"/>
              <w:jc w:val="center"/>
              <w:rPr>
                <w:b/>
                <w:color w:val="000000"/>
                <w:sz w:val="18"/>
                <w:szCs w:val="18"/>
              </w:rPr>
            </w:pPr>
            <w:r w:rsidRPr="00094945">
              <w:rPr>
                <w:b/>
                <w:color w:val="000000"/>
                <w:sz w:val="18"/>
                <w:szCs w:val="18"/>
              </w:rPr>
              <w:t>Сенгилеевский район,</w:t>
            </w:r>
          </w:p>
          <w:p w:rsidR="00352759" w:rsidRPr="00094945" w:rsidRDefault="00352759" w:rsidP="00352759">
            <w:pPr>
              <w:tabs>
                <w:tab w:val="left" w:pos="4611"/>
              </w:tabs>
              <w:ind w:right="-524"/>
              <w:jc w:val="center"/>
              <w:rPr>
                <w:b/>
                <w:color w:val="000000"/>
                <w:sz w:val="18"/>
                <w:szCs w:val="18"/>
              </w:rPr>
            </w:pPr>
            <w:r w:rsidRPr="00094945">
              <w:rPr>
                <w:b/>
                <w:color w:val="000000"/>
                <w:sz w:val="18"/>
                <w:szCs w:val="18"/>
              </w:rPr>
              <w:t xml:space="preserve">г. Сенгилей, пл. 1 Мая, д.2 </w:t>
            </w:r>
          </w:p>
          <w:p w:rsidR="00352759" w:rsidRPr="00094945" w:rsidRDefault="00352759" w:rsidP="00352759">
            <w:pPr>
              <w:tabs>
                <w:tab w:val="left" w:pos="4611"/>
              </w:tabs>
              <w:ind w:right="-52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94945">
              <w:rPr>
                <w:color w:val="000000"/>
                <w:sz w:val="18"/>
                <w:szCs w:val="18"/>
              </w:rPr>
              <w:t>тел</w:t>
            </w:r>
            <w:r w:rsidRPr="00094945">
              <w:rPr>
                <w:color w:val="000000"/>
                <w:sz w:val="18"/>
                <w:szCs w:val="18"/>
                <w:lang w:val="en-US"/>
              </w:rPr>
              <w:t>./</w:t>
            </w:r>
            <w:r w:rsidRPr="00094945">
              <w:rPr>
                <w:color w:val="000000"/>
                <w:sz w:val="18"/>
                <w:szCs w:val="18"/>
              </w:rPr>
              <w:t>факс</w:t>
            </w:r>
            <w:r w:rsidRPr="00094945">
              <w:rPr>
                <w:color w:val="000000"/>
                <w:sz w:val="18"/>
                <w:szCs w:val="18"/>
                <w:lang w:val="en-US"/>
              </w:rPr>
              <w:t>(84233)2-15-76</w:t>
            </w:r>
          </w:p>
          <w:p w:rsidR="00352759" w:rsidRPr="00094945" w:rsidRDefault="00352759" w:rsidP="00352759">
            <w:pPr>
              <w:tabs>
                <w:tab w:val="left" w:pos="4611"/>
              </w:tabs>
              <w:ind w:right="-52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94945">
              <w:rPr>
                <w:color w:val="000000"/>
                <w:sz w:val="18"/>
                <w:szCs w:val="18"/>
                <w:lang w:val="en-US"/>
              </w:rPr>
              <w:t>E-mail:</w:t>
            </w:r>
            <w:r w:rsidR="00C44C5D" w:rsidRPr="00E518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945">
              <w:rPr>
                <w:color w:val="000000"/>
                <w:sz w:val="18"/>
                <w:szCs w:val="18"/>
                <w:lang w:val="en-US"/>
              </w:rPr>
              <w:t>sengileevsk</w:t>
            </w:r>
            <w:proofErr w:type="spellEnd"/>
            <w:r w:rsidRPr="00094945">
              <w:rPr>
                <w:color w:val="000000"/>
                <w:sz w:val="18"/>
                <w:szCs w:val="18"/>
                <w:lang w:val="en-US"/>
              </w:rPr>
              <w:t xml:space="preserve"> @</w:t>
            </w:r>
            <w:proofErr w:type="spellStart"/>
            <w:r w:rsidRPr="00094945">
              <w:rPr>
                <w:color w:val="000000"/>
                <w:sz w:val="18"/>
                <w:szCs w:val="18"/>
                <w:lang w:val="en-US"/>
              </w:rPr>
              <w:t>mail.ru</w:t>
            </w:r>
            <w:proofErr w:type="spellEnd"/>
          </w:p>
          <w:p w:rsidR="00352759" w:rsidRPr="00094945" w:rsidRDefault="00352759" w:rsidP="00352759">
            <w:pPr>
              <w:tabs>
                <w:tab w:val="left" w:pos="4611"/>
              </w:tabs>
              <w:ind w:right="-524" w:firstLine="708"/>
              <w:rPr>
                <w:sz w:val="16"/>
                <w:szCs w:val="16"/>
                <w:lang w:val="en-US"/>
              </w:rPr>
            </w:pPr>
          </w:p>
          <w:p w:rsidR="00352759" w:rsidRPr="00352759" w:rsidRDefault="00352759" w:rsidP="00352759">
            <w:pPr>
              <w:tabs>
                <w:tab w:val="left" w:pos="4611"/>
              </w:tabs>
              <w:ind w:left="67" w:right="-524"/>
              <w:jc w:val="center"/>
              <w:rPr>
                <w:sz w:val="20"/>
                <w:szCs w:val="20"/>
              </w:rPr>
            </w:pPr>
            <w:r w:rsidRPr="00094945">
              <w:rPr>
                <w:sz w:val="20"/>
                <w:szCs w:val="20"/>
              </w:rPr>
              <w:t>от</w:t>
            </w:r>
            <w:r w:rsidRPr="00352759">
              <w:rPr>
                <w:sz w:val="20"/>
                <w:szCs w:val="20"/>
              </w:rPr>
              <w:t>______________ № __________________</w:t>
            </w:r>
          </w:p>
          <w:p w:rsidR="00352759" w:rsidRPr="00352759" w:rsidRDefault="00352759" w:rsidP="00352759">
            <w:pPr>
              <w:tabs>
                <w:tab w:val="left" w:pos="4611"/>
              </w:tabs>
              <w:ind w:left="67" w:right="-524"/>
              <w:jc w:val="center"/>
              <w:rPr>
                <w:sz w:val="12"/>
                <w:szCs w:val="12"/>
              </w:rPr>
            </w:pPr>
          </w:p>
          <w:p w:rsidR="00352759" w:rsidRPr="00EC79FF" w:rsidRDefault="00352759" w:rsidP="00352759">
            <w:pPr>
              <w:tabs>
                <w:tab w:val="left" w:pos="4611"/>
              </w:tabs>
              <w:ind w:left="67" w:right="-524"/>
              <w:jc w:val="center"/>
              <w:rPr>
                <w:sz w:val="20"/>
                <w:szCs w:val="20"/>
              </w:rPr>
            </w:pPr>
            <w:r w:rsidRPr="00094945">
              <w:rPr>
                <w:sz w:val="20"/>
                <w:szCs w:val="20"/>
              </w:rPr>
              <w:t xml:space="preserve">на № </w:t>
            </w:r>
            <w:r w:rsidR="00EC79FF" w:rsidRPr="00EC79FF">
              <w:rPr>
                <w:sz w:val="20"/>
                <w:szCs w:val="20"/>
                <w:u w:val="single"/>
              </w:rPr>
              <w:t xml:space="preserve">                        </w:t>
            </w:r>
            <w:proofErr w:type="spellStart"/>
            <w:proofErr w:type="gramStart"/>
            <w:r w:rsidR="003A2D89" w:rsidRPr="003A2D89">
              <w:rPr>
                <w:sz w:val="20"/>
                <w:szCs w:val="20"/>
                <w:u w:val="single"/>
              </w:rPr>
              <w:t>исх</w:t>
            </w:r>
            <w:proofErr w:type="spellEnd"/>
            <w:proofErr w:type="gramEnd"/>
            <w:r w:rsidR="003A2D89" w:rsidRPr="003A2D89">
              <w:rPr>
                <w:sz w:val="20"/>
                <w:szCs w:val="20"/>
              </w:rPr>
              <w:t xml:space="preserve"> от </w:t>
            </w:r>
            <w:r w:rsidR="00EC79FF">
              <w:rPr>
                <w:sz w:val="20"/>
                <w:szCs w:val="20"/>
              </w:rPr>
              <w:t>_____________</w:t>
            </w:r>
          </w:p>
          <w:p w:rsidR="00352759" w:rsidRDefault="00352759" w:rsidP="00352759">
            <w:pPr>
              <w:tabs>
                <w:tab w:val="left" w:pos="4611"/>
              </w:tabs>
              <w:ind w:right="-524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62577" w:rsidRPr="00B62577" w:rsidRDefault="00B62577" w:rsidP="00B62577">
            <w:pPr>
              <w:tabs>
                <w:tab w:val="left" w:pos="143"/>
                <w:tab w:val="center" w:pos="2198"/>
                <w:tab w:val="left" w:pos="5127"/>
              </w:tabs>
              <w:ind w:right="-1"/>
              <w:rPr>
                <w:b/>
                <w:bCs/>
              </w:rPr>
            </w:pPr>
          </w:p>
          <w:p w:rsidR="005F11C3" w:rsidRDefault="005F11C3" w:rsidP="005F11C3">
            <w:pPr>
              <w:shd w:val="clear" w:color="auto" w:fill="FFFFFF"/>
              <w:spacing w:line="310" w:lineRule="exact"/>
              <w:ind w:left="187" w:hanging="187"/>
              <w:rPr>
                <w:b/>
                <w:sz w:val="26"/>
                <w:szCs w:val="26"/>
              </w:rPr>
            </w:pPr>
          </w:p>
          <w:p w:rsidR="00E91FCB" w:rsidRPr="00886AB7" w:rsidRDefault="00E91FCB" w:rsidP="00E91FCB">
            <w:pPr>
              <w:rPr>
                <w:b/>
              </w:rPr>
            </w:pPr>
          </w:p>
          <w:p w:rsidR="00580986" w:rsidRDefault="00580986" w:rsidP="00822339">
            <w:pPr>
              <w:ind w:left="26" w:hanging="12"/>
              <w:jc w:val="center"/>
              <w:rPr>
                <w:rFonts w:ascii="PT Astra Serif" w:hAnsi="PT Astra Serif" w:cs="Arial"/>
                <w:b/>
                <w:color w:val="212121"/>
                <w:shd w:val="clear" w:color="auto" w:fill="FFFFFF"/>
              </w:rPr>
            </w:pPr>
          </w:p>
          <w:p w:rsidR="00580986" w:rsidRDefault="00580986" w:rsidP="00822339">
            <w:pPr>
              <w:ind w:left="26" w:hanging="12"/>
              <w:jc w:val="center"/>
              <w:rPr>
                <w:rFonts w:ascii="PT Astra Serif" w:hAnsi="PT Astra Serif" w:cs="Arial"/>
                <w:b/>
                <w:color w:val="212121"/>
                <w:shd w:val="clear" w:color="auto" w:fill="FFFFFF"/>
              </w:rPr>
            </w:pPr>
          </w:p>
          <w:p w:rsidR="00822339" w:rsidRDefault="00580986" w:rsidP="00822339">
            <w:pPr>
              <w:ind w:left="26" w:hanging="12"/>
              <w:jc w:val="center"/>
              <w:rPr>
                <w:rFonts w:ascii="PT Astra Serif" w:hAnsi="PT Astra Serif" w:cs="Arial"/>
                <w:b/>
                <w:color w:val="212121"/>
                <w:shd w:val="clear" w:color="auto" w:fill="FFFFFF"/>
              </w:rPr>
            </w:pPr>
            <w:r>
              <w:rPr>
                <w:rFonts w:ascii="PT Astra Serif" w:hAnsi="PT Astra Serif" w:cs="Arial"/>
                <w:b/>
                <w:color w:val="212121"/>
                <w:shd w:val="clear" w:color="auto" w:fill="FFFFFF"/>
              </w:rPr>
              <w:t>АО «Корпорация развития</w:t>
            </w:r>
          </w:p>
          <w:p w:rsidR="00580986" w:rsidRPr="00A101E0" w:rsidRDefault="00580986" w:rsidP="00822339">
            <w:pPr>
              <w:ind w:left="26" w:hanging="12"/>
              <w:jc w:val="center"/>
              <w:rPr>
                <w:rFonts w:ascii="PT Astra Serif" w:hAnsi="PT Astra Serif"/>
                <w:b/>
                <w:bCs/>
                <w:shd w:val="clear" w:color="auto" w:fill="FFFFFF"/>
              </w:rPr>
            </w:pPr>
            <w:r>
              <w:rPr>
                <w:rFonts w:ascii="PT Astra Serif" w:hAnsi="PT Astra Serif" w:cs="Arial"/>
                <w:b/>
                <w:color w:val="212121"/>
                <w:shd w:val="clear" w:color="auto" w:fill="FFFFFF"/>
              </w:rPr>
              <w:t>Ульяновской области»</w:t>
            </w:r>
          </w:p>
          <w:p w:rsidR="00822339" w:rsidRDefault="00580986" w:rsidP="00822339">
            <w:pPr>
              <w:tabs>
                <w:tab w:val="left" w:pos="143"/>
                <w:tab w:val="center" w:pos="2198"/>
                <w:tab w:val="left" w:pos="5127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Руководителю направления по работе  с м</w:t>
            </w:r>
            <w:r w:rsidR="00BC2FF4">
              <w:rPr>
                <w:b/>
              </w:rPr>
              <w:t>у</w:t>
            </w:r>
            <w:r>
              <w:rPr>
                <w:b/>
              </w:rPr>
              <w:t>ниципалитетами</w:t>
            </w:r>
          </w:p>
          <w:p w:rsidR="00580986" w:rsidRPr="00A101E0" w:rsidRDefault="00580986" w:rsidP="00822339">
            <w:pPr>
              <w:tabs>
                <w:tab w:val="left" w:pos="143"/>
                <w:tab w:val="center" w:pos="2198"/>
                <w:tab w:val="left" w:pos="5127"/>
              </w:tabs>
              <w:ind w:right="-1"/>
              <w:jc w:val="center"/>
              <w:rPr>
                <w:b/>
              </w:rPr>
            </w:pPr>
          </w:p>
          <w:p w:rsidR="004F43AC" w:rsidRPr="00377BDD" w:rsidRDefault="00580986" w:rsidP="00822339">
            <w:pPr>
              <w:tabs>
                <w:tab w:val="left" w:pos="143"/>
                <w:tab w:val="center" w:pos="2198"/>
                <w:tab w:val="left" w:pos="5127"/>
              </w:tabs>
              <w:ind w:right="-1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Слёзка В.В.</w:t>
            </w:r>
          </w:p>
          <w:p w:rsidR="00352759" w:rsidRPr="00377BDD" w:rsidRDefault="00352759" w:rsidP="005F11C3">
            <w:pPr>
              <w:ind w:right="-288"/>
              <w:jc w:val="center"/>
              <w:rPr>
                <w:b/>
              </w:rPr>
            </w:pPr>
          </w:p>
        </w:tc>
      </w:tr>
    </w:tbl>
    <w:p w:rsidR="003A2D89" w:rsidRDefault="00245E31" w:rsidP="00210FDF">
      <w:pPr>
        <w:ind w:right="4252"/>
      </w:pPr>
      <w:r>
        <w:t xml:space="preserve">О предоставлении </w:t>
      </w:r>
      <w:r w:rsidR="00580986">
        <w:t xml:space="preserve">информации </w:t>
      </w:r>
    </w:p>
    <w:p w:rsidR="00580986" w:rsidRDefault="00580986" w:rsidP="00210FDF">
      <w:pPr>
        <w:ind w:right="4252"/>
      </w:pPr>
      <w:r>
        <w:t>по инвестиционным площадкам</w:t>
      </w:r>
    </w:p>
    <w:p w:rsidR="003A2D89" w:rsidRPr="003A2D89" w:rsidRDefault="003A2D89" w:rsidP="00210FDF">
      <w:pPr>
        <w:ind w:right="4252"/>
      </w:pPr>
    </w:p>
    <w:p w:rsidR="007415B5" w:rsidRPr="007415B5" w:rsidRDefault="007415B5" w:rsidP="00210FDF">
      <w:pPr>
        <w:ind w:right="4252"/>
        <w:rPr>
          <w:b/>
          <w:sz w:val="24"/>
          <w:szCs w:val="24"/>
        </w:rPr>
      </w:pPr>
    </w:p>
    <w:p w:rsidR="00580986" w:rsidRDefault="00580986" w:rsidP="00E91FCB">
      <w:pPr>
        <w:jc w:val="center"/>
        <w:rPr>
          <w:b/>
        </w:rPr>
      </w:pPr>
    </w:p>
    <w:p w:rsidR="00E91FCB" w:rsidRDefault="00E91FCB" w:rsidP="00E91FCB">
      <w:pPr>
        <w:jc w:val="center"/>
        <w:rPr>
          <w:b/>
        </w:rPr>
      </w:pPr>
      <w:r w:rsidRPr="00E91FCB">
        <w:rPr>
          <w:b/>
        </w:rPr>
        <w:t>Уважаем</w:t>
      </w:r>
      <w:r w:rsidR="00580986">
        <w:rPr>
          <w:b/>
        </w:rPr>
        <w:t>ый</w:t>
      </w:r>
      <w:r w:rsidRPr="00E91FCB">
        <w:rPr>
          <w:b/>
        </w:rPr>
        <w:t xml:space="preserve"> </w:t>
      </w:r>
      <w:r w:rsidR="00580986">
        <w:rPr>
          <w:b/>
        </w:rPr>
        <w:t>Виталий Владиславович</w:t>
      </w:r>
      <w:r w:rsidRPr="00E91FCB">
        <w:rPr>
          <w:b/>
        </w:rPr>
        <w:t>!</w:t>
      </w:r>
    </w:p>
    <w:p w:rsidR="00E91FCB" w:rsidRPr="00E91FCB" w:rsidRDefault="00E91FCB" w:rsidP="00E91FCB">
      <w:pPr>
        <w:widowControl w:val="0"/>
        <w:suppressAutoHyphens/>
        <w:autoSpaceDE w:val="0"/>
        <w:ind w:firstLine="708"/>
        <w:jc w:val="both"/>
        <w:rPr>
          <w:b/>
          <w:sz w:val="16"/>
          <w:szCs w:val="16"/>
        </w:rPr>
      </w:pPr>
    </w:p>
    <w:p w:rsidR="00E91FCB" w:rsidRDefault="00E91FCB" w:rsidP="003A2D89">
      <w:pPr>
        <w:widowControl w:val="0"/>
        <w:suppressAutoHyphens/>
        <w:autoSpaceDE w:val="0"/>
        <w:spacing w:line="276" w:lineRule="auto"/>
        <w:ind w:firstLine="708"/>
        <w:jc w:val="both"/>
      </w:pPr>
      <w:r w:rsidRPr="00167229">
        <w:t xml:space="preserve">Администрация </w:t>
      </w:r>
      <w:r w:rsidR="006974D1">
        <w:t xml:space="preserve"> </w:t>
      </w:r>
      <w:r w:rsidR="00070BC0">
        <w:t xml:space="preserve">направляет информацию об </w:t>
      </w:r>
      <w:r w:rsidR="00580986">
        <w:t>инвестиционных площадках муниципального образования «Сенгилеевский район» для размещения на Инвестиционной карте Ульяновской области.</w:t>
      </w:r>
    </w:p>
    <w:p w:rsidR="00127A01" w:rsidRDefault="00127A01" w:rsidP="007E3609">
      <w:pPr>
        <w:widowControl w:val="0"/>
        <w:suppressAutoHyphens/>
        <w:autoSpaceDE w:val="0"/>
        <w:spacing w:line="276" w:lineRule="auto"/>
        <w:ind w:firstLine="708"/>
        <w:jc w:val="both"/>
      </w:pPr>
    </w:p>
    <w:p w:rsidR="00E91FCB" w:rsidRDefault="00E91FCB" w:rsidP="007E3609">
      <w:pPr>
        <w:widowControl w:val="0"/>
        <w:suppressAutoHyphens/>
        <w:autoSpaceDE w:val="0"/>
        <w:spacing w:line="276" w:lineRule="auto"/>
        <w:ind w:firstLine="708"/>
        <w:jc w:val="both"/>
      </w:pPr>
      <w:r>
        <w:t>Приложение</w:t>
      </w:r>
      <w:r w:rsidR="00AC26F5">
        <w:t>:</w:t>
      </w:r>
      <w:r w:rsidR="00D62508">
        <w:t xml:space="preserve">  на 22</w:t>
      </w:r>
      <w:r w:rsidR="000E6FDF">
        <w:t>л. в 1 э</w:t>
      </w:r>
      <w:r w:rsidR="00F8564D">
        <w:t>кз</w:t>
      </w:r>
      <w:r w:rsidR="000E6FDF">
        <w:t>.</w:t>
      </w:r>
    </w:p>
    <w:p w:rsidR="00E91FCB" w:rsidRDefault="00E91FCB" w:rsidP="00E91FCB">
      <w:pPr>
        <w:ind w:firstLine="708"/>
        <w:jc w:val="both"/>
      </w:pPr>
    </w:p>
    <w:p w:rsidR="00EF5EDE" w:rsidRDefault="00EF5EDE" w:rsidP="000D4F5F">
      <w:pPr>
        <w:ind w:firstLine="709"/>
        <w:jc w:val="both"/>
        <w:rPr>
          <w:rFonts w:ascii="PT Astra Serif" w:hAnsi="PT Astra Serif"/>
        </w:rPr>
      </w:pPr>
    </w:p>
    <w:p w:rsidR="0005369F" w:rsidRPr="0005369F" w:rsidRDefault="0005369F" w:rsidP="00BD3713">
      <w:pPr>
        <w:ind w:left="67" w:right="4252"/>
        <w:jc w:val="center"/>
      </w:pPr>
    </w:p>
    <w:p w:rsidR="009D038C" w:rsidRPr="00094945" w:rsidRDefault="00BC2FF4" w:rsidP="009D038C">
      <w:pPr>
        <w:ind w:left="67" w:right="-1"/>
      </w:pPr>
      <w:r>
        <w:t xml:space="preserve">Заместитель </w:t>
      </w:r>
      <w:r w:rsidR="009D038C" w:rsidRPr="00094945">
        <w:t>Глав</w:t>
      </w:r>
      <w:r>
        <w:t>ы</w:t>
      </w:r>
      <w:r w:rsidR="009D038C" w:rsidRPr="00094945">
        <w:t xml:space="preserve"> Администрации</w:t>
      </w:r>
    </w:p>
    <w:p w:rsidR="00BC2FF4" w:rsidRDefault="00BC2FF4" w:rsidP="009D038C">
      <w:pPr>
        <w:ind w:left="67" w:right="-1"/>
      </w:pPr>
      <w:r>
        <w:t>- Начальник управления</w:t>
      </w:r>
    </w:p>
    <w:p w:rsidR="00BC2FF4" w:rsidRDefault="00BC2FF4" w:rsidP="009D038C">
      <w:pPr>
        <w:ind w:left="67" w:right="-1"/>
      </w:pPr>
      <w:r>
        <w:t>экономического и стратегического</w:t>
      </w:r>
    </w:p>
    <w:p w:rsidR="00BC2FF4" w:rsidRDefault="00BC2FF4" w:rsidP="009D038C">
      <w:pPr>
        <w:ind w:left="67" w:right="-1"/>
      </w:pPr>
      <w:r>
        <w:t>развития Администрации</w:t>
      </w:r>
    </w:p>
    <w:p w:rsidR="009D038C" w:rsidRPr="00094945" w:rsidRDefault="009D038C" w:rsidP="009D038C">
      <w:pPr>
        <w:ind w:left="67" w:right="-1"/>
      </w:pPr>
      <w:r w:rsidRPr="00094945">
        <w:t>муниципального образования</w:t>
      </w:r>
    </w:p>
    <w:p w:rsidR="004F43AC" w:rsidRDefault="009D038C" w:rsidP="009D038C">
      <w:pPr>
        <w:ind w:left="67" w:right="-1"/>
        <w:rPr>
          <w:color w:val="A6A6A6" w:themeColor="background1" w:themeShade="A6"/>
          <w:lang w:val="uk-UA"/>
        </w:rPr>
      </w:pPr>
      <w:proofErr w:type="gramStart"/>
      <w:r w:rsidRPr="00094945">
        <w:t>«Сенгилеевский район»</w:t>
      </w:r>
      <w:r w:rsidRPr="00094945">
        <w:tab/>
      </w:r>
      <w:r w:rsidRPr="00094945">
        <w:tab/>
      </w:r>
      <w:r w:rsidRPr="00094945">
        <w:tab/>
      </w:r>
      <w:r w:rsidRPr="00094945">
        <w:tab/>
      </w:r>
      <w:r w:rsidRPr="00094945">
        <w:tab/>
      </w:r>
      <w:r w:rsidRPr="00094945">
        <w:tab/>
      </w:r>
      <w:r w:rsidR="0038524B">
        <w:t xml:space="preserve"> </w:t>
      </w:r>
      <w:r w:rsidR="00E306BF">
        <w:t xml:space="preserve">  </w:t>
      </w:r>
      <w:r w:rsidR="0038524B">
        <w:t xml:space="preserve">   </w:t>
      </w:r>
      <w:r w:rsidR="00127A01">
        <w:t xml:space="preserve"> </w:t>
      </w:r>
      <w:r w:rsidR="00E868CD">
        <w:t>Е.М.Терёхина</w:t>
      </w:r>
      <w:r w:rsidR="00144B84" w:rsidRPr="00094945">
        <w:tab/>
      </w:r>
      <w:r w:rsidR="00144B84" w:rsidRPr="00094945">
        <w:tab/>
      </w:r>
      <w:r w:rsidR="00144B84" w:rsidRPr="00094945">
        <w:tab/>
      </w:r>
      <w:r w:rsidR="00144B84" w:rsidRPr="00094945">
        <w:tab/>
      </w:r>
      <w:r w:rsidR="00144B84" w:rsidRPr="00094945">
        <w:tab/>
      </w:r>
      <w:r w:rsidR="00144B84" w:rsidRPr="00094945">
        <w:rPr>
          <w:color w:val="A6A6A6" w:themeColor="background1" w:themeShade="A6"/>
          <w:lang w:val="uk-UA"/>
        </w:rPr>
        <w:t>[</w:t>
      </w:r>
      <w:proofErr w:type="gramEnd"/>
    </w:p>
    <w:p w:rsidR="004F43AC" w:rsidRDefault="004F43AC" w:rsidP="009D038C">
      <w:pPr>
        <w:ind w:left="67" w:right="-1"/>
        <w:rPr>
          <w:color w:val="A6A6A6" w:themeColor="background1" w:themeShade="A6"/>
          <w:lang w:val="uk-UA"/>
        </w:rPr>
      </w:pPr>
    </w:p>
    <w:p w:rsidR="004F43AC" w:rsidRDefault="004F43AC" w:rsidP="009D038C">
      <w:pPr>
        <w:ind w:left="67" w:right="-1"/>
        <w:rPr>
          <w:color w:val="A6A6A6" w:themeColor="background1" w:themeShade="A6"/>
          <w:lang w:val="uk-UA"/>
        </w:rPr>
      </w:pPr>
    </w:p>
    <w:p w:rsidR="004F43AC" w:rsidRDefault="004F43AC" w:rsidP="009D038C">
      <w:pPr>
        <w:ind w:left="67" w:right="-1"/>
        <w:rPr>
          <w:color w:val="A6A6A6" w:themeColor="background1" w:themeShade="A6"/>
          <w:lang w:val="uk-UA"/>
        </w:rPr>
      </w:pPr>
    </w:p>
    <w:p w:rsidR="004F43AC" w:rsidRDefault="004F43AC" w:rsidP="009D038C">
      <w:pPr>
        <w:ind w:left="67" w:right="-1"/>
        <w:rPr>
          <w:color w:val="A6A6A6" w:themeColor="background1" w:themeShade="A6"/>
          <w:lang w:val="uk-UA"/>
        </w:rPr>
      </w:pPr>
    </w:p>
    <w:p w:rsidR="004F43AC" w:rsidRDefault="004F43AC" w:rsidP="009D038C">
      <w:pPr>
        <w:ind w:left="67" w:right="-1"/>
        <w:rPr>
          <w:color w:val="A6A6A6" w:themeColor="background1" w:themeShade="A6"/>
          <w:lang w:val="uk-UA"/>
        </w:rPr>
      </w:pPr>
    </w:p>
    <w:p w:rsidR="004F43AC" w:rsidRDefault="004F43AC" w:rsidP="009D038C">
      <w:pPr>
        <w:ind w:left="67" w:right="-1"/>
        <w:rPr>
          <w:color w:val="A6A6A6" w:themeColor="background1" w:themeShade="A6"/>
          <w:lang w:val="uk-UA"/>
        </w:rPr>
      </w:pPr>
    </w:p>
    <w:p w:rsidR="004F43AC" w:rsidRDefault="004F43AC" w:rsidP="009D038C">
      <w:pPr>
        <w:ind w:left="67" w:right="-1"/>
        <w:rPr>
          <w:color w:val="A6A6A6" w:themeColor="background1" w:themeShade="A6"/>
          <w:lang w:val="uk-UA"/>
        </w:rPr>
      </w:pPr>
    </w:p>
    <w:p w:rsidR="004F43AC" w:rsidRDefault="004F43AC" w:rsidP="009D038C">
      <w:pPr>
        <w:ind w:left="67" w:right="-1"/>
        <w:rPr>
          <w:color w:val="A6A6A6" w:themeColor="background1" w:themeShade="A6"/>
          <w:lang w:val="uk-UA"/>
        </w:rPr>
      </w:pPr>
    </w:p>
    <w:p w:rsidR="004D2B75" w:rsidRDefault="004D2B75" w:rsidP="00073D51">
      <w:pPr>
        <w:jc w:val="both"/>
        <w:rPr>
          <w:sz w:val="20"/>
          <w:szCs w:val="20"/>
        </w:rPr>
      </w:pPr>
    </w:p>
    <w:p w:rsidR="00E868CD" w:rsidRDefault="00E868CD" w:rsidP="0082233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Кулькина</w:t>
      </w:r>
      <w:proofErr w:type="spellEnd"/>
      <w:r>
        <w:rPr>
          <w:sz w:val="20"/>
          <w:szCs w:val="20"/>
        </w:rPr>
        <w:t xml:space="preserve"> Елена Владимировна</w:t>
      </w:r>
    </w:p>
    <w:p w:rsidR="00822339" w:rsidRPr="00073D51" w:rsidRDefault="00822339" w:rsidP="00073D51">
      <w:pPr>
        <w:jc w:val="both"/>
        <w:rPr>
          <w:sz w:val="20"/>
          <w:szCs w:val="20"/>
        </w:rPr>
      </w:pPr>
      <w:r w:rsidRPr="008D54D1">
        <w:rPr>
          <w:sz w:val="20"/>
          <w:szCs w:val="20"/>
        </w:rPr>
        <w:t>Тел. (84</w:t>
      </w:r>
      <w:r>
        <w:rPr>
          <w:sz w:val="20"/>
          <w:szCs w:val="20"/>
        </w:rPr>
        <w:t xml:space="preserve"> </w:t>
      </w:r>
      <w:r w:rsidRPr="008D54D1">
        <w:rPr>
          <w:sz w:val="20"/>
          <w:szCs w:val="20"/>
        </w:rPr>
        <w:t>233)</w:t>
      </w:r>
      <w:r>
        <w:rPr>
          <w:sz w:val="20"/>
          <w:szCs w:val="20"/>
        </w:rPr>
        <w:t xml:space="preserve"> 2</w:t>
      </w:r>
      <w:r w:rsidR="00E868CD">
        <w:rPr>
          <w:sz w:val="20"/>
          <w:szCs w:val="20"/>
        </w:rPr>
        <w:t>-10</w:t>
      </w:r>
      <w:r>
        <w:rPr>
          <w:sz w:val="20"/>
          <w:szCs w:val="20"/>
        </w:rPr>
        <w:t xml:space="preserve"> -</w:t>
      </w:r>
      <w:r w:rsidR="00E868CD">
        <w:rPr>
          <w:sz w:val="20"/>
          <w:szCs w:val="20"/>
        </w:rPr>
        <w:t>98</w:t>
      </w:r>
    </w:p>
    <w:sectPr w:rsidR="00822339" w:rsidRPr="00073D51" w:rsidSect="00BA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713"/>
    <w:rsid w:val="00001DE7"/>
    <w:rsid w:val="0001078B"/>
    <w:rsid w:val="000142D2"/>
    <w:rsid w:val="00015787"/>
    <w:rsid w:val="00035296"/>
    <w:rsid w:val="0005369F"/>
    <w:rsid w:val="00056F39"/>
    <w:rsid w:val="00070BC0"/>
    <w:rsid w:val="00073D51"/>
    <w:rsid w:val="00074C9A"/>
    <w:rsid w:val="000756F6"/>
    <w:rsid w:val="000824C3"/>
    <w:rsid w:val="000916A5"/>
    <w:rsid w:val="00094945"/>
    <w:rsid w:val="000C1371"/>
    <w:rsid w:val="000C3CC3"/>
    <w:rsid w:val="000D4F5F"/>
    <w:rsid w:val="000E5884"/>
    <w:rsid w:val="000E6FDF"/>
    <w:rsid w:val="0011032F"/>
    <w:rsid w:val="00117CD7"/>
    <w:rsid w:val="00121C76"/>
    <w:rsid w:val="00127A01"/>
    <w:rsid w:val="00130F40"/>
    <w:rsid w:val="00144B84"/>
    <w:rsid w:val="001611F5"/>
    <w:rsid w:val="00194EC8"/>
    <w:rsid w:val="001A5DB8"/>
    <w:rsid w:val="001B4B58"/>
    <w:rsid w:val="001C10EB"/>
    <w:rsid w:val="001C450C"/>
    <w:rsid w:val="001C6BC0"/>
    <w:rsid w:val="001D4098"/>
    <w:rsid w:val="001E16DD"/>
    <w:rsid w:val="001E2443"/>
    <w:rsid w:val="001E2718"/>
    <w:rsid w:val="00207A42"/>
    <w:rsid w:val="00210FDF"/>
    <w:rsid w:val="00221E52"/>
    <w:rsid w:val="00223BCF"/>
    <w:rsid w:val="00245E31"/>
    <w:rsid w:val="00245F9F"/>
    <w:rsid w:val="002533E1"/>
    <w:rsid w:val="00260C4F"/>
    <w:rsid w:val="002611A2"/>
    <w:rsid w:val="00271BDB"/>
    <w:rsid w:val="002A3B18"/>
    <w:rsid w:val="002A5406"/>
    <w:rsid w:val="002B1A95"/>
    <w:rsid w:val="002B4CA4"/>
    <w:rsid w:val="002C5C4E"/>
    <w:rsid w:val="002D0B56"/>
    <w:rsid w:val="002E78B2"/>
    <w:rsid w:val="002F1BAD"/>
    <w:rsid w:val="002F4EC5"/>
    <w:rsid w:val="00300C7A"/>
    <w:rsid w:val="00321A64"/>
    <w:rsid w:val="00331215"/>
    <w:rsid w:val="00331E86"/>
    <w:rsid w:val="00351C81"/>
    <w:rsid w:val="00352759"/>
    <w:rsid w:val="0036261A"/>
    <w:rsid w:val="00364CF4"/>
    <w:rsid w:val="00377BDD"/>
    <w:rsid w:val="0038524B"/>
    <w:rsid w:val="00392EC9"/>
    <w:rsid w:val="003A2D89"/>
    <w:rsid w:val="003B5601"/>
    <w:rsid w:val="003C7385"/>
    <w:rsid w:val="003C7D24"/>
    <w:rsid w:val="003E2F09"/>
    <w:rsid w:val="003E77E8"/>
    <w:rsid w:val="00401E3A"/>
    <w:rsid w:val="004030E1"/>
    <w:rsid w:val="0041333B"/>
    <w:rsid w:val="00413BB3"/>
    <w:rsid w:val="00417B1D"/>
    <w:rsid w:val="00436E62"/>
    <w:rsid w:val="0044014E"/>
    <w:rsid w:val="00461D92"/>
    <w:rsid w:val="004620BB"/>
    <w:rsid w:val="00463264"/>
    <w:rsid w:val="00477FC6"/>
    <w:rsid w:val="00496A67"/>
    <w:rsid w:val="004A2609"/>
    <w:rsid w:val="004A2DD6"/>
    <w:rsid w:val="004A3E48"/>
    <w:rsid w:val="004A7AA0"/>
    <w:rsid w:val="004B3561"/>
    <w:rsid w:val="004B5DE7"/>
    <w:rsid w:val="004D2B75"/>
    <w:rsid w:val="004E3B5B"/>
    <w:rsid w:val="004E5F6E"/>
    <w:rsid w:val="004F0747"/>
    <w:rsid w:val="004F43AC"/>
    <w:rsid w:val="005052C5"/>
    <w:rsid w:val="00506FCA"/>
    <w:rsid w:val="0050758F"/>
    <w:rsid w:val="005202CE"/>
    <w:rsid w:val="005530B2"/>
    <w:rsid w:val="00554904"/>
    <w:rsid w:val="005746A2"/>
    <w:rsid w:val="00580986"/>
    <w:rsid w:val="00583B8E"/>
    <w:rsid w:val="0058629C"/>
    <w:rsid w:val="00587ADF"/>
    <w:rsid w:val="005D2CFD"/>
    <w:rsid w:val="005D6502"/>
    <w:rsid w:val="005F11C3"/>
    <w:rsid w:val="005F2A3D"/>
    <w:rsid w:val="00602318"/>
    <w:rsid w:val="00603846"/>
    <w:rsid w:val="006063CB"/>
    <w:rsid w:val="00611B3D"/>
    <w:rsid w:val="00612809"/>
    <w:rsid w:val="00614237"/>
    <w:rsid w:val="0062402C"/>
    <w:rsid w:val="00626AB1"/>
    <w:rsid w:val="00630B9F"/>
    <w:rsid w:val="00650C70"/>
    <w:rsid w:val="006571AF"/>
    <w:rsid w:val="006657A6"/>
    <w:rsid w:val="00676213"/>
    <w:rsid w:val="006849C9"/>
    <w:rsid w:val="0068656E"/>
    <w:rsid w:val="0069038B"/>
    <w:rsid w:val="00690EEB"/>
    <w:rsid w:val="006974D1"/>
    <w:rsid w:val="006A0AAA"/>
    <w:rsid w:val="006A2D6D"/>
    <w:rsid w:val="006C709F"/>
    <w:rsid w:val="006D54C5"/>
    <w:rsid w:val="006D6103"/>
    <w:rsid w:val="006D7172"/>
    <w:rsid w:val="006E01FC"/>
    <w:rsid w:val="006F1719"/>
    <w:rsid w:val="006F57D5"/>
    <w:rsid w:val="00705CCA"/>
    <w:rsid w:val="00717585"/>
    <w:rsid w:val="00720AFE"/>
    <w:rsid w:val="0072359E"/>
    <w:rsid w:val="0072528D"/>
    <w:rsid w:val="0073206D"/>
    <w:rsid w:val="00733084"/>
    <w:rsid w:val="00737A17"/>
    <w:rsid w:val="007402A8"/>
    <w:rsid w:val="00740581"/>
    <w:rsid w:val="007415B5"/>
    <w:rsid w:val="00751CB1"/>
    <w:rsid w:val="00762BE1"/>
    <w:rsid w:val="00780AFE"/>
    <w:rsid w:val="00782ED9"/>
    <w:rsid w:val="007A7883"/>
    <w:rsid w:val="007A7AD1"/>
    <w:rsid w:val="007B0F3A"/>
    <w:rsid w:val="007B6433"/>
    <w:rsid w:val="007C11CD"/>
    <w:rsid w:val="007C419C"/>
    <w:rsid w:val="007D1D16"/>
    <w:rsid w:val="007E3609"/>
    <w:rsid w:val="00803F64"/>
    <w:rsid w:val="00821B56"/>
    <w:rsid w:val="00822339"/>
    <w:rsid w:val="0082798F"/>
    <w:rsid w:val="00833BF1"/>
    <w:rsid w:val="00861A73"/>
    <w:rsid w:val="00875FEA"/>
    <w:rsid w:val="00886AB7"/>
    <w:rsid w:val="00886E7C"/>
    <w:rsid w:val="00887A02"/>
    <w:rsid w:val="008A15DB"/>
    <w:rsid w:val="008A40D2"/>
    <w:rsid w:val="008A4769"/>
    <w:rsid w:val="008B62BA"/>
    <w:rsid w:val="008C413B"/>
    <w:rsid w:val="008C491B"/>
    <w:rsid w:val="008E19AE"/>
    <w:rsid w:val="008E79C6"/>
    <w:rsid w:val="00901269"/>
    <w:rsid w:val="009220F4"/>
    <w:rsid w:val="00950FE6"/>
    <w:rsid w:val="00963E3A"/>
    <w:rsid w:val="00973FB5"/>
    <w:rsid w:val="009767F7"/>
    <w:rsid w:val="00976DCE"/>
    <w:rsid w:val="009930A5"/>
    <w:rsid w:val="009958C8"/>
    <w:rsid w:val="00997EFD"/>
    <w:rsid w:val="009D038C"/>
    <w:rsid w:val="009E0A30"/>
    <w:rsid w:val="009E2BFE"/>
    <w:rsid w:val="009E52C7"/>
    <w:rsid w:val="009F143D"/>
    <w:rsid w:val="009F3F22"/>
    <w:rsid w:val="00A43608"/>
    <w:rsid w:val="00A478DB"/>
    <w:rsid w:val="00A64722"/>
    <w:rsid w:val="00A66A36"/>
    <w:rsid w:val="00A76BB0"/>
    <w:rsid w:val="00AA0B46"/>
    <w:rsid w:val="00AA0D03"/>
    <w:rsid w:val="00AA1C9C"/>
    <w:rsid w:val="00AA43AB"/>
    <w:rsid w:val="00AB5587"/>
    <w:rsid w:val="00AC24EA"/>
    <w:rsid w:val="00AC26F5"/>
    <w:rsid w:val="00AC3F93"/>
    <w:rsid w:val="00AC5793"/>
    <w:rsid w:val="00AD23F6"/>
    <w:rsid w:val="00AD6630"/>
    <w:rsid w:val="00AE09B6"/>
    <w:rsid w:val="00AE6285"/>
    <w:rsid w:val="00B06A28"/>
    <w:rsid w:val="00B20D28"/>
    <w:rsid w:val="00B22C93"/>
    <w:rsid w:val="00B2795C"/>
    <w:rsid w:val="00B45AAF"/>
    <w:rsid w:val="00B46766"/>
    <w:rsid w:val="00B46B5B"/>
    <w:rsid w:val="00B5509A"/>
    <w:rsid w:val="00B5523B"/>
    <w:rsid w:val="00B62577"/>
    <w:rsid w:val="00B63568"/>
    <w:rsid w:val="00B93106"/>
    <w:rsid w:val="00BA0C89"/>
    <w:rsid w:val="00BA2B7B"/>
    <w:rsid w:val="00BA3C7B"/>
    <w:rsid w:val="00BA70C1"/>
    <w:rsid w:val="00BA7123"/>
    <w:rsid w:val="00BB52C1"/>
    <w:rsid w:val="00BC2FF4"/>
    <w:rsid w:val="00BC3EDE"/>
    <w:rsid w:val="00BD3713"/>
    <w:rsid w:val="00BD68DB"/>
    <w:rsid w:val="00BF08A4"/>
    <w:rsid w:val="00BF1BF5"/>
    <w:rsid w:val="00BF5979"/>
    <w:rsid w:val="00C05611"/>
    <w:rsid w:val="00C229BC"/>
    <w:rsid w:val="00C244F5"/>
    <w:rsid w:val="00C25FE2"/>
    <w:rsid w:val="00C4006F"/>
    <w:rsid w:val="00C40F94"/>
    <w:rsid w:val="00C44C5D"/>
    <w:rsid w:val="00C46DAF"/>
    <w:rsid w:val="00C478F7"/>
    <w:rsid w:val="00C84CF3"/>
    <w:rsid w:val="00CA5532"/>
    <w:rsid w:val="00CA7A08"/>
    <w:rsid w:val="00CB6515"/>
    <w:rsid w:val="00CC3059"/>
    <w:rsid w:val="00CC75C5"/>
    <w:rsid w:val="00CE350F"/>
    <w:rsid w:val="00CE4173"/>
    <w:rsid w:val="00CE5CB1"/>
    <w:rsid w:val="00CE6ADD"/>
    <w:rsid w:val="00D110D9"/>
    <w:rsid w:val="00D279A7"/>
    <w:rsid w:val="00D301B9"/>
    <w:rsid w:val="00D40C52"/>
    <w:rsid w:val="00D62508"/>
    <w:rsid w:val="00D62BEB"/>
    <w:rsid w:val="00D8602E"/>
    <w:rsid w:val="00DB5C7F"/>
    <w:rsid w:val="00DC146E"/>
    <w:rsid w:val="00DC1A24"/>
    <w:rsid w:val="00DE40B0"/>
    <w:rsid w:val="00DE5146"/>
    <w:rsid w:val="00DF384E"/>
    <w:rsid w:val="00E03851"/>
    <w:rsid w:val="00E06DEF"/>
    <w:rsid w:val="00E07D6F"/>
    <w:rsid w:val="00E10011"/>
    <w:rsid w:val="00E306BF"/>
    <w:rsid w:val="00E35CEA"/>
    <w:rsid w:val="00E456F5"/>
    <w:rsid w:val="00E5185D"/>
    <w:rsid w:val="00E56797"/>
    <w:rsid w:val="00E56816"/>
    <w:rsid w:val="00E868CD"/>
    <w:rsid w:val="00E91FCB"/>
    <w:rsid w:val="00E9590C"/>
    <w:rsid w:val="00EA07F0"/>
    <w:rsid w:val="00EA1807"/>
    <w:rsid w:val="00EA1B74"/>
    <w:rsid w:val="00EA564F"/>
    <w:rsid w:val="00EC6A16"/>
    <w:rsid w:val="00EC79FF"/>
    <w:rsid w:val="00EF17C2"/>
    <w:rsid w:val="00EF4975"/>
    <w:rsid w:val="00EF5EDE"/>
    <w:rsid w:val="00F02A87"/>
    <w:rsid w:val="00F24328"/>
    <w:rsid w:val="00F440B0"/>
    <w:rsid w:val="00F464A6"/>
    <w:rsid w:val="00F70B50"/>
    <w:rsid w:val="00F7518F"/>
    <w:rsid w:val="00F76284"/>
    <w:rsid w:val="00F8564D"/>
    <w:rsid w:val="00F967C4"/>
    <w:rsid w:val="00FB6D1B"/>
    <w:rsid w:val="00FC3C56"/>
    <w:rsid w:val="00FD14A5"/>
    <w:rsid w:val="00FD154D"/>
    <w:rsid w:val="00FE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7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0C13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35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833B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281EF-4EED-4786-8E47-A618BA1B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Инвест</cp:lastModifiedBy>
  <cp:revision>116</cp:revision>
  <cp:lastPrinted>2024-03-13T04:31:00Z</cp:lastPrinted>
  <dcterms:created xsi:type="dcterms:W3CDTF">2020-04-10T07:12:00Z</dcterms:created>
  <dcterms:modified xsi:type="dcterms:W3CDTF">2024-03-13T04:34:00Z</dcterms:modified>
</cp:coreProperties>
</file>